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901" w:rsidRDefault="005B5901" w:rsidP="005B5901">
      <w:pPr>
        <w:tabs>
          <w:tab w:val="center" w:pos="1680"/>
          <w:tab w:val="center" w:pos="7320"/>
        </w:tabs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TRƯỜNG CĐKT LÝ TỰ TRỌNG  TPHCM</w:t>
      </w:r>
      <w:r>
        <w:rPr>
          <w:rFonts w:ascii="Times New Roman" w:hAnsi="Times New Roman" w:cs="Times New Roman"/>
          <w:b/>
        </w:rPr>
        <w:tab/>
        <w:t xml:space="preserve"> CỘNG HÒA XÃ HỘI CHỦ NGHĨA VIỆT NAM</w:t>
      </w:r>
    </w:p>
    <w:p w:rsidR="005B5901" w:rsidRPr="005B5901" w:rsidRDefault="005B5901" w:rsidP="005B5901">
      <w:pPr>
        <w:tabs>
          <w:tab w:val="center" w:pos="1980"/>
          <w:tab w:val="center" w:pos="702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3619500</wp:posOffset>
                </wp:positionH>
                <wp:positionV relativeFrom="paragraph">
                  <wp:posOffset>163195</wp:posOffset>
                </wp:positionV>
                <wp:extent cx="1676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6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4B6F5C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5pt,12.85pt" to="417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523875</wp:posOffset>
                </wp:positionH>
                <wp:positionV relativeFrom="paragraph">
                  <wp:posOffset>153670</wp:posOffset>
                </wp:positionV>
                <wp:extent cx="1447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D2426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.25pt,12.1pt" to="155.25pt,1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 w:cs="Times New Roman"/>
        </w:rPr>
        <w:tab/>
      </w:r>
      <w:r w:rsidRPr="005B5901">
        <w:rPr>
          <w:rFonts w:ascii="Times New Roman" w:hAnsi="Times New Roman" w:cs="Times New Roman"/>
          <w:b/>
        </w:rPr>
        <w:t>PHÒNG KHCN&amp;QHQT</w:t>
      </w:r>
      <w:r w:rsidRPr="005B5901">
        <w:rPr>
          <w:rFonts w:ascii="Times New Roman" w:hAnsi="Times New Roman" w:cs="Times New Roman"/>
          <w:b/>
        </w:rPr>
        <w:tab/>
        <w:t xml:space="preserve">Độc lập – Tự do – Hạnh phúc </w:t>
      </w:r>
      <w:r w:rsidRPr="005B5901">
        <w:rPr>
          <w:rFonts w:ascii="Times New Roman" w:hAnsi="Times New Roman" w:cs="Times New Roman"/>
          <w:b/>
        </w:rPr>
        <w:tab/>
      </w:r>
      <w:r w:rsidRPr="005B5901">
        <w:rPr>
          <w:rFonts w:ascii="Times New Roman" w:hAnsi="Times New Roman" w:cs="Times New Roman"/>
          <w:b/>
        </w:rPr>
        <w:tab/>
      </w:r>
      <w:r w:rsidRPr="005B5901">
        <w:rPr>
          <w:rFonts w:ascii="Times New Roman" w:hAnsi="Times New Roman" w:cs="Times New Roman"/>
        </w:rPr>
        <w:tab/>
      </w:r>
    </w:p>
    <w:p w:rsidR="001F226F" w:rsidRDefault="001F226F" w:rsidP="005B5901">
      <w:pPr>
        <w:tabs>
          <w:tab w:val="center" w:pos="1680"/>
          <w:tab w:val="center" w:pos="7320"/>
        </w:tabs>
        <w:jc w:val="center"/>
        <w:rPr>
          <w:rFonts w:ascii="Times New Roman" w:hAnsi="Times New Roman" w:cs="Times New Roman"/>
          <w:b/>
          <w:sz w:val="46"/>
        </w:rPr>
      </w:pPr>
    </w:p>
    <w:p w:rsidR="005B5901" w:rsidRPr="001F226F" w:rsidRDefault="001F226F" w:rsidP="001F226F">
      <w:pPr>
        <w:tabs>
          <w:tab w:val="center" w:pos="1680"/>
          <w:tab w:val="center" w:pos="7320"/>
        </w:tabs>
        <w:spacing w:after="0"/>
        <w:jc w:val="center"/>
        <w:rPr>
          <w:rFonts w:ascii="Times New Roman" w:hAnsi="Times New Roman" w:cs="Times New Roman"/>
          <w:b/>
          <w:sz w:val="46"/>
        </w:rPr>
      </w:pPr>
      <w:r w:rsidRPr="001F226F">
        <w:rPr>
          <w:rFonts w:ascii="Times New Roman" w:hAnsi="Times New Roman" w:cs="Times New Roman"/>
          <w:b/>
          <w:sz w:val="46"/>
        </w:rPr>
        <w:t>Kế Hoạch Năm Học 2014-2015</w:t>
      </w:r>
    </w:p>
    <w:p w:rsidR="001F226F" w:rsidRPr="001F226F" w:rsidRDefault="001F226F" w:rsidP="001F226F">
      <w:pPr>
        <w:tabs>
          <w:tab w:val="center" w:pos="1680"/>
          <w:tab w:val="center" w:pos="7320"/>
        </w:tabs>
        <w:spacing w:after="0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1F226F">
        <w:rPr>
          <w:rFonts w:ascii="Times New Roman" w:hAnsi="Times New Roman" w:cs="Times New Roman"/>
          <w:b/>
          <w:sz w:val="32"/>
          <w:szCs w:val="24"/>
        </w:rPr>
        <w:t>Người lập kế hoạch: Trần Quốc Định</w:t>
      </w:r>
    </w:p>
    <w:p w:rsidR="001F226F" w:rsidRPr="001F226F" w:rsidRDefault="001F226F" w:rsidP="001F226F">
      <w:pPr>
        <w:tabs>
          <w:tab w:val="center" w:pos="1680"/>
          <w:tab w:val="center" w:pos="73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0620" w:type="dxa"/>
        <w:tblInd w:w="-455" w:type="dxa"/>
        <w:tblLook w:val="04A0" w:firstRow="1" w:lastRow="0" w:firstColumn="1" w:lastColumn="0" w:noHBand="0" w:noVBand="1"/>
      </w:tblPr>
      <w:tblGrid>
        <w:gridCol w:w="810"/>
        <w:gridCol w:w="1620"/>
        <w:gridCol w:w="8190"/>
      </w:tblGrid>
      <w:tr w:rsidR="0051139D" w:rsidRPr="004E7F92" w:rsidTr="00771806">
        <w:tc>
          <w:tcPr>
            <w:tcW w:w="810" w:type="dxa"/>
          </w:tcPr>
          <w:p w:rsidR="0051139D" w:rsidRPr="004E7F92" w:rsidRDefault="0051139D" w:rsidP="001658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F92">
              <w:rPr>
                <w:rFonts w:ascii="Times New Roman" w:hAnsi="Times New Roman" w:cs="Times New Roman"/>
                <w:b/>
                <w:sz w:val="24"/>
                <w:szCs w:val="24"/>
              </w:rPr>
              <w:t>STT</w:t>
            </w:r>
          </w:p>
        </w:tc>
        <w:tc>
          <w:tcPr>
            <w:tcW w:w="1620" w:type="dxa"/>
          </w:tcPr>
          <w:p w:rsidR="0051139D" w:rsidRPr="004E7F92" w:rsidRDefault="0051139D" w:rsidP="001658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F92">
              <w:rPr>
                <w:rFonts w:ascii="Times New Roman" w:hAnsi="Times New Roman" w:cs="Times New Roman"/>
                <w:b/>
                <w:sz w:val="24"/>
                <w:szCs w:val="24"/>
              </w:rPr>
              <w:t>Tháng</w:t>
            </w:r>
          </w:p>
        </w:tc>
        <w:tc>
          <w:tcPr>
            <w:tcW w:w="8190" w:type="dxa"/>
          </w:tcPr>
          <w:p w:rsidR="0051139D" w:rsidRPr="004E7F92" w:rsidRDefault="0051139D" w:rsidP="001658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E7F92">
              <w:rPr>
                <w:rFonts w:ascii="Times New Roman" w:hAnsi="Times New Roman" w:cs="Times New Roman"/>
                <w:b/>
                <w:sz w:val="24"/>
                <w:szCs w:val="24"/>
              </w:rPr>
              <w:t>Công việc</w:t>
            </w:r>
          </w:p>
        </w:tc>
      </w:tr>
      <w:tr w:rsidR="001C43F3" w:rsidRPr="00407FFA" w:rsidTr="00771806">
        <w:tc>
          <w:tcPr>
            <w:tcW w:w="81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2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9/2014</w:t>
            </w:r>
          </w:p>
        </w:tc>
        <w:tc>
          <w:tcPr>
            <w:tcW w:w="8190" w:type="dxa"/>
          </w:tcPr>
          <w:p w:rsidR="001C43F3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Backup dữ liệu và Database Elearning định kỳ hàng tháng</w:t>
            </w:r>
          </w:p>
          <w:p w:rsidR="001C43F3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Nhận hồ sơ và tư vấn tuyển sinh ESF khóa 1</w:t>
            </w:r>
          </w:p>
          <w:p w:rsidR="00774E82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Lập danh sách học viên đăng ký học nghề điện khóa 1</w:t>
            </w:r>
          </w:p>
          <w:p w:rsidR="00774E82" w:rsidRPr="00407FFA" w:rsidRDefault="00774E82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Thiết kế Bandroll khai giảng lớp nghề điện ngắn hạn khóa 1, ngày 23/09/2014 theo sự phân công của trường</w:t>
            </w:r>
          </w:p>
          <w:p w:rsidR="00774E82" w:rsidRPr="00407FFA" w:rsidRDefault="00774E82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Tham dự hội thảo trình diễn công nghệ “Ứng dụng công nghệ thiết kế ngược trong nghiên cứu phát triển sản phẩm” ngày 03/09/2014</w:t>
            </w:r>
          </w:p>
          <w:p w:rsidR="00774E82" w:rsidRPr="00407FFA" w:rsidRDefault="00774E82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 xml:space="preserve">Tham dự hội thảo “Ứng dụng máy in 3D – máy tạo mẫu nhanh trong nghiên cứu chế tạo sản phẩm mới” </w:t>
            </w:r>
          </w:p>
          <w:p w:rsidR="001C43F3" w:rsidRPr="00407FFA" w:rsidRDefault="001C43F3" w:rsidP="001C43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43F3" w:rsidRPr="00407FFA" w:rsidTr="00771806">
        <w:tc>
          <w:tcPr>
            <w:tcW w:w="81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2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10/2014</w:t>
            </w:r>
          </w:p>
        </w:tc>
        <w:tc>
          <w:tcPr>
            <w:tcW w:w="8190" w:type="dxa"/>
          </w:tcPr>
          <w:p w:rsidR="00F16C48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Backup dữ liệu và Database Elearning định kỳ hàng tháng</w:t>
            </w:r>
          </w:p>
          <w:p w:rsidR="00F16C48" w:rsidRPr="00407FFA" w:rsidRDefault="00F16C48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Xây dựng hệ thống video cho khóa học Hướng dẫn sử dụng Moodle</w:t>
            </w:r>
          </w:p>
          <w:p w:rsidR="00F16C48" w:rsidRPr="00407FFA" w:rsidRDefault="00F16C48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Thiết kế Bandroll tiếp đoàn Đại học Kunsan, Hàn Quốc ngày 23/10/2014 theo sự phân công của trường</w:t>
            </w:r>
          </w:p>
          <w:p w:rsidR="00F16C48" w:rsidRPr="00407FFA" w:rsidRDefault="00F16C48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Soạn tài liệu Hướng dẫn sử dụng hệ thống Elearning của Trường Cao đẳng kỹ thuật Lý Tự Trọng</w:t>
            </w:r>
          </w:p>
          <w:p w:rsidR="001C43F3" w:rsidRPr="00407FFA" w:rsidRDefault="001C43F3" w:rsidP="001C43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43F3" w:rsidRPr="00407FFA" w:rsidTr="00771806">
        <w:tc>
          <w:tcPr>
            <w:tcW w:w="81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11/2014</w:t>
            </w:r>
          </w:p>
        </w:tc>
        <w:tc>
          <w:tcPr>
            <w:tcW w:w="8190" w:type="dxa"/>
          </w:tcPr>
          <w:p w:rsidR="00F16C48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Backup dữ liệu và Database Elearning định kỳ hàng tháng</w:t>
            </w:r>
          </w:p>
          <w:p w:rsidR="00F16C48" w:rsidRPr="00407FFA" w:rsidRDefault="00F16C48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Xây dựng hệ thống video cho khóa học Hướng dẫn sử dụng Moodle</w:t>
            </w:r>
          </w:p>
          <w:p w:rsidR="00F16C48" w:rsidRPr="00407FFA" w:rsidRDefault="00F16C48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Thiết kế Bandroll tiếp Tổ chức F+U Sachsen gGmbH, Cộng Hòa Liên Bang Đức theo sự phân công của trường</w:t>
            </w:r>
          </w:p>
          <w:p w:rsidR="00F16C48" w:rsidRPr="00407FFA" w:rsidRDefault="00F16C48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Thiết kế Brochure, tổng hợp hình ảnh theo sự phân công của trường</w:t>
            </w:r>
          </w:p>
          <w:p w:rsidR="00F16C48" w:rsidRPr="00407FFA" w:rsidRDefault="00F16C48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Thiết kế, in MOU giữa Trường với Tổ chức F+U Sachsen gGmbH, Cộng Hòa Liên Bang Đức ngày 14/11/2014 theo sự phân công của trường</w:t>
            </w:r>
          </w:p>
          <w:p w:rsidR="00F16C48" w:rsidRPr="00407FFA" w:rsidRDefault="00F16C48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 xml:space="preserve">Tiếp đoàn ESF về công tác tuyển sinh học viên khóa 2 và tổng kết khóa 1 ngày 25/11/2014 theo sự phân công của trường </w:t>
            </w:r>
          </w:p>
          <w:p w:rsidR="001C43F3" w:rsidRPr="00407FFA" w:rsidRDefault="001C43F3" w:rsidP="001C43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C43F3" w:rsidRPr="00407FFA" w:rsidTr="00771806">
        <w:tc>
          <w:tcPr>
            <w:tcW w:w="81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2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12/2014</w:t>
            </w:r>
          </w:p>
        </w:tc>
        <w:tc>
          <w:tcPr>
            <w:tcW w:w="8190" w:type="dxa"/>
          </w:tcPr>
          <w:p w:rsidR="00116535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Backup dữ liệu và Database Elearning định kỳ hàng tháng</w:t>
            </w:r>
          </w:p>
          <w:p w:rsidR="00116535" w:rsidRPr="00407FFA" w:rsidRDefault="00116535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Kiểm tra quá trình truy cập thông tin về các khóa học của sinh viên</w:t>
            </w:r>
          </w:p>
          <w:p w:rsidR="00116535" w:rsidRPr="00407FFA" w:rsidRDefault="00116535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Xây dựng hệ thống đề tài trong khóa học Nghiên cứu khoa học</w:t>
            </w:r>
          </w:p>
          <w:p w:rsidR="00116535" w:rsidRPr="00407FFA" w:rsidRDefault="00116535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Hỗ trợ sinh viên upload dữ liệu lên hệ thống Moodle</w:t>
            </w:r>
          </w:p>
          <w:p w:rsidR="00116535" w:rsidRPr="00407FFA" w:rsidRDefault="00116535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Giải đáp các câu hỏi của sinh viên gửi về cho admin nhờ hỗ trợ</w:t>
            </w:r>
          </w:p>
          <w:p w:rsidR="00116535" w:rsidRPr="00407FFA" w:rsidRDefault="00116535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Tổng kết khóa học nghề diện dân dụng do hiệp hội năng lượng không biên giới  ESF tài trợ (khóa 1) và khai giảng khóa mới (khóa 2- ngày 15/12/2014)</w:t>
            </w:r>
          </w:p>
          <w:p w:rsidR="00116535" w:rsidRPr="00407FFA" w:rsidRDefault="00116535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Tư vấn tuyển sinh và nhân hồ sơ tuyển sinh học viên khóa 3 nghề điện dân dụng do Hiệp hội năng lượng không biên giới ESF, Cộng hòa Pháp tài trợ theo sự phân công</w:t>
            </w:r>
          </w:p>
          <w:p w:rsidR="00116535" w:rsidRPr="00407FFA" w:rsidRDefault="00116535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Thiết kế thiệp Chúc Mừng Năm Mới 2015 gửi Đối tác và các Đơn vị trực thuộc theo sự phân công của Trưởng phòng</w:t>
            </w:r>
          </w:p>
          <w:p w:rsidR="001C43F3" w:rsidRDefault="00116535" w:rsidP="001C43F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 w:rsidRPr="00407FFA">
              <w:rPr>
                <w:rFonts w:ascii="Times New Roman" w:hAnsi="Times New Roman" w:cs="Times New Roman"/>
                <w:sz w:val="26"/>
                <w:szCs w:val="26"/>
              </w:rPr>
              <w:t>Tham dự Lễ trao học bỗng Kỹ thuật HEEAP 2014 theo sự phân công của Trường tại New World Hotel</w:t>
            </w:r>
          </w:p>
          <w:p w:rsidR="00DE1AE9" w:rsidRPr="003845A7" w:rsidRDefault="00DE1AE9" w:rsidP="001C43F3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Tiếp đoàn tổ chức E&amp;D đến thăm và làm việc với</w:t>
            </w:r>
          </w:p>
        </w:tc>
      </w:tr>
      <w:tr w:rsidR="001C43F3" w:rsidRPr="00407FFA" w:rsidTr="00771806">
        <w:tc>
          <w:tcPr>
            <w:tcW w:w="81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62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1/2015</w:t>
            </w:r>
          </w:p>
        </w:tc>
        <w:tc>
          <w:tcPr>
            <w:tcW w:w="8190" w:type="dxa"/>
          </w:tcPr>
          <w:p w:rsidR="001C43F3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Backup dữ liệu và Database Elearning định kỳ hàng tháng</w:t>
            </w:r>
          </w:p>
          <w:p w:rsidR="001C43F3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Nhận hồ sơ và tư vấn tuyển sinh ESF khóa 3</w:t>
            </w:r>
          </w:p>
          <w:p w:rsidR="00196B66" w:rsidRDefault="00196B66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Thu thập thông tin cho công tác kiểm định chất lượng giáo dục</w:t>
            </w:r>
          </w:p>
          <w:p w:rsidR="00393E16" w:rsidRPr="00407FFA" w:rsidRDefault="00393E16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Thu thập thông tin chuẩn bị cho hội thảo cấp trường</w:t>
            </w:r>
          </w:p>
        </w:tc>
      </w:tr>
      <w:tr w:rsidR="001C43F3" w:rsidRPr="00407FFA" w:rsidTr="00771806">
        <w:tc>
          <w:tcPr>
            <w:tcW w:w="81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2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2/2015</w:t>
            </w:r>
          </w:p>
        </w:tc>
        <w:tc>
          <w:tcPr>
            <w:tcW w:w="8190" w:type="dxa"/>
          </w:tcPr>
          <w:p w:rsidR="001C43F3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Backup dữ liệu và Database Elearning định kỳ hàng tháng</w:t>
            </w:r>
          </w:p>
          <w:p w:rsidR="001C43F3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Nhận hồ sơ và tư vấn tuyển sinh ESF khóa 3</w:t>
            </w:r>
          </w:p>
          <w:p w:rsidR="00196B66" w:rsidRDefault="00196B66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Thu thập thông tin cho công tác kiểm định chất lượng giáo dục</w:t>
            </w:r>
          </w:p>
          <w:p w:rsidR="00393E16" w:rsidRPr="00407FFA" w:rsidRDefault="00393E16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Thu thập thông tin chuẩn bị cho hội thảo cấp trường</w:t>
            </w:r>
          </w:p>
        </w:tc>
      </w:tr>
      <w:tr w:rsidR="001C43F3" w:rsidRPr="00407FFA" w:rsidTr="00771806">
        <w:tc>
          <w:tcPr>
            <w:tcW w:w="81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2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3/2015</w:t>
            </w:r>
          </w:p>
        </w:tc>
        <w:tc>
          <w:tcPr>
            <w:tcW w:w="8190" w:type="dxa"/>
          </w:tcPr>
          <w:p w:rsidR="001C43F3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Backup dữ liệu và Database Elearning định kỳ hàng tháng</w:t>
            </w:r>
          </w:p>
          <w:p w:rsidR="001C43F3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Nhận hồ sơ và tư vấn tuyển sinh ESF khóa 3</w:t>
            </w:r>
          </w:p>
          <w:p w:rsidR="001C43F3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Liên hệ học viên trúng tuyển nhập học</w:t>
            </w:r>
          </w:p>
          <w:p w:rsidR="001C43F3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Thiết kế Bandroll Bế Giảng khóa 2 và khai giảng khóa 3</w:t>
            </w:r>
          </w:p>
          <w:p w:rsidR="00196B66" w:rsidRDefault="00196B66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Thu thập thông tin cho công tác kiểm định chất lượng giáo dục</w:t>
            </w:r>
          </w:p>
          <w:p w:rsidR="00393E16" w:rsidRPr="00407FFA" w:rsidRDefault="00393E16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Thu thập thông tin chuẩn bị cho hội thảo cấp trường</w:t>
            </w:r>
          </w:p>
        </w:tc>
      </w:tr>
      <w:tr w:rsidR="001C43F3" w:rsidRPr="00407FFA" w:rsidTr="00771806">
        <w:tc>
          <w:tcPr>
            <w:tcW w:w="81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2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4/2015</w:t>
            </w:r>
          </w:p>
        </w:tc>
        <w:tc>
          <w:tcPr>
            <w:tcW w:w="8190" w:type="dxa"/>
          </w:tcPr>
          <w:p w:rsidR="001C43F3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Backup dữ liệu và Database Elearning định kỳ hàng tháng</w:t>
            </w:r>
          </w:p>
          <w:p w:rsidR="001C43F3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Nhận hồ sơ</w:t>
            </w:r>
            <w:r w:rsidR="00407FFA" w:rsidRPr="00407FFA">
              <w:rPr>
                <w:rFonts w:ascii="Times New Roman" w:hAnsi="Times New Roman" w:cs="Times New Roman"/>
              </w:rPr>
              <w:t xml:space="preserve"> và</w:t>
            </w:r>
            <w:r w:rsidR="00A54CE1">
              <w:rPr>
                <w:rFonts w:ascii="Times New Roman" w:hAnsi="Times New Roman" w:cs="Times New Roman"/>
              </w:rPr>
              <w:t xml:space="preserve"> </w:t>
            </w:r>
            <w:bookmarkStart w:id="0" w:name="_GoBack"/>
            <w:bookmarkEnd w:id="0"/>
            <w:r w:rsidRPr="00407FFA">
              <w:rPr>
                <w:rFonts w:ascii="Times New Roman" w:hAnsi="Times New Roman" w:cs="Times New Roman"/>
              </w:rPr>
              <w:t>tư vấn tuyển sinh ESF khóa 4</w:t>
            </w:r>
          </w:p>
          <w:p w:rsidR="00196B66" w:rsidRDefault="00196B66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Thu thập thông tin cho công tác kiểm định chất lượng giáo dục</w:t>
            </w:r>
          </w:p>
          <w:p w:rsidR="00393E16" w:rsidRPr="00407FFA" w:rsidRDefault="00393E16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Thu thập thông tin chuẩn bị cho hội thảo cấp trường</w:t>
            </w:r>
          </w:p>
        </w:tc>
      </w:tr>
      <w:tr w:rsidR="001C43F3" w:rsidRPr="00407FFA" w:rsidTr="00771806">
        <w:tc>
          <w:tcPr>
            <w:tcW w:w="81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2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5/2015</w:t>
            </w:r>
          </w:p>
        </w:tc>
        <w:tc>
          <w:tcPr>
            <w:tcW w:w="8190" w:type="dxa"/>
          </w:tcPr>
          <w:p w:rsidR="001C43F3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Backup dữ liệu và Database Elearning định kỳ hàng tháng</w:t>
            </w:r>
          </w:p>
          <w:p w:rsidR="001C43F3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Nhận hồ sơ và tư vấn tuyển sinh ESF khóa 4</w:t>
            </w:r>
          </w:p>
          <w:p w:rsidR="00196B66" w:rsidRPr="00407FFA" w:rsidRDefault="00196B66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Tính khối lượng nghiên cứu khoa học năm học 2014-2015</w:t>
            </w:r>
          </w:p>
        </w:tc>
      </w:tr>
      <w:tr w:rsidR="001C43F3" w:rsidRPr="00407FFA" w:rsidTr="00771806">
        <w:tc>
          <w:tcPr>
            <w:tcW w:w="81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2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6/2015</w:t>
            </w:r>
          </w:p>
        </w:tc>
        <w:tc>
          <w:tcPr>
            <w:tcW w:w="8190" w:type="dxa"/>
          </w:tcPr>
          <w:p w:rsidR="001C43F3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Backup dữ liệu và Database Elearning định kỳ hàng tháng</w:t>
            </w:r>
          </w:p>
          <w:p w:rsidR="001C43F3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Nhận hồ sơ và tư vấn tuyển sinh ESF khóa 4</w:t>
            </w:r>
          </w:p>
          <w:p w:rsidR="001C43F3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Liên hệ học viên trúng tuyển nhập học</w:t>
            </w:r>
          </w:p>
          <w:p w:rsidR="001C43F3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Thiết kế Bandroll Bế Giảng khóa 3 và khai giảng khóa 4</w:t>
            </w:r>
          </w:p>
          <w:p w:rsidR="008840CB" w:rsidRDefault="008840CB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Hội thảo khoa học cấp trường</w:t>
            </w:r>
          </w:p>
          <w:p w:rsidR="00196B66" w:rsidRPr="00407FFA" w:rsidRDefault="00196B66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Tính khối lượng nghiên cứu khoa học năm học 2014-2015</w:t>
            </w:r>
          </w:p>
        </w:tc>
      </w:tr>
      <w:tr w:rsidR="001C43F3" w:rsidRPr="00407FFA" w:rsidTr="00771806">
        <w:tc>
          <w:tcPr>
            <w:tcW w:w="81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2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7/2015</w:t>
            </w:r>
          </w:p>
        </w:tc>
        <w:tc>
          <w:tcPr>
            <w:tcW w:w="8190" w:type="dxa"/>
          </w:tcPr>
          <w:p w:rsidR="001C43F3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Backup dữ liệu và Database Elearning định kỳ hàng tháng</w:t>
            </w:r>
          </w:p>
          <w:p w:rsidR="001C43F3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Nhận hồ sơ và tư vấn tuyển sinh ESF khóa 4</w:t>
            </w:r>
          </w:p>
          <w:p w:rsidR="00196B66" w:rsidRPr="00407FFA" w:rsidRDefault="00196B66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Tính khối lượng nghiên cứu khoa học năm học 2014-2015</w:t>
            </w:r>
          </w:p>
        </w:tc>
      </w:tr>
      <w:tr w:rsidR="001C43F3" w:rsidRPr="00407FFA" w:rsidTr="00771806">
        <w:tc>
          <w:tcPr>
            <w:tcW w:w="81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20" w:type="dxa"/>
          </w:tcPr>
          <w:p w:rsidR="001C43F3" w:rsidRPr="00407FFA" w:rsidRDefault="001C43F3" w:rsidP="001C43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7FFA">
              <w:rPr>
                <w:rFonts w:ascii="Times New Roman" w:hAnsi="Times New Roman" w:cs="Times New Roman"/>
                <w:sz w:val="24"/>
                <w:szCs w:val="24"/>
              </w:rPr>
              <w:t>8/2015</w:t>
            </w:r>
          </w:p>
        </w:tc>
        <w:tc>
          <w:tcPr>
            <w:tcW w:w="8190" w:type="dxa"/>
          </w:tcPr>
          <w:p w:rsidR="001C43F3" w:rsidRPr="00407FFA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Backup dữ liệu và Database Elearning định kỳ hàng tháng</w:t>
            </w:r>
          </w:p>
          <w:p w:rsidR="001C43F3" w:rsidRDefault="001C43F3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 w:rsidRPr="00407FFA">
              <w:rPr>
                <w:rFonts w:ascii="Times New Roman" w:hAnsi="Times New Roman" w:cs="Times New Roman"/>
              </w:rPr>
              <w:t>Nhận hồ sơ và tư vấn tuyển sinh ESF khóa 4</w:t>
            </w:r>
          </w:p>
          <w:p w:rsidR="00196B66" w:rsidRPr="00407FFA" w:rsidRDefault="00196B66" w:rsidP="0077180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Tính khối lượng nghiên cứu khoa học năm học 2014-2015</w:t>
            </w:r>
          </w:p>
        </w:tc>
      </w:tr>
    </w:tbl>
    <w:p w:rsidR="008125EC" w:rsidRPr="00407FFA" w:rsidRDefault="008125EC">
      <w:pPr>
        <w:rPr>
          <w:rFonts w:ascii="Times New Roman" w:hAnsi="Times New Roman" w:cs="Times New Roman"/>
        </w:rPr>
      </w:pPr>
    </w:p>
    <w:sectPr w:rsidR="008125EC" w:rsidRPr="00407F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60AD270B"/>
    <w:multiLevelType w:val="hybridMultilevel"/>
    <w:tmpl w:val="FA4E4894"/>
    <w:lvl w:ilvl="0" w:tplc="2BA24F6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3666993"/>
    <w:multiLevelType w:val="hybridMultilevel"/>
    <w:tmpl w:val="16620FB8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A7D"/>
    <w:rsid w:val="00064675"/>
    <w:rsid w:val="00116535"/>
    <w:rsid w:val="001658A6"/>
    <w:rsid w:val="00196B66"/>
    <w:rsid w:val="001C43F3"/>
    <w:rsid w:val="001F226F"/>
    <w:rsid w:val="003845A7"/>
    <w:rsid w:val="00393E16"/>
    <w:rsid w:val="00407FFA"/>
    <w:rsid w:val="004E7F92"/>
    <w:rsid w:val="0051139D"/>
    <w:rsid w:val="005B5901"/>
    <w:rsid w:val="00771806"/>
    <w:rsid w:val="00774E82"/>
    <w:rsid w:val="008125EC"/>
    <w:rsid w:val="008840CB"/>
    <w:rsid w:val="00A54CE1"/>
    <w:rsid w:val="00DE1AE9"/>
    <w:rsid w:val="00E87A7D"/>
    <w:rsid w:val="00F16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960DA5-A725-4816-B10F-F27E734B7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13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74E82"/>
    <w:pPr>
      <w:spacing w:after="0" w:line="240" w:lineRule="auto"/>
      <w:ind w:left="720"/>
      <w:contextualSpacing/>
    </w:pPr>
    <w:rPr>
      <w:rFonts w:ascii="VNI-Times" w:eastAsia="Times New Roman" w:hAnsi="VNI-Times" w:cs="Arial"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QuocDinh</dc:creator>
  <cp:keywords/>
  <dc:description/>
  <cp:lastModifiedBy>QuocDinh</cp:lastModifiedBy>
  <cp:revision>19</cp:revision>
  <dcterms:created xsi:type="dcterms:W3CDTF">2014-12-25T08:05:00Z</dcterms:created>
  <dcterms:modified xsi:type="dcterms:W3CDTF">2014-12-26T08:15:00Z</dcterms:modified>
</cp:coreProperties>
</file>